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0B19" w14:textId="77777777" w:rsidR="007009E3" w:rsidRDefault="007009E3" w:rsidP="007009E3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color w:val="000000"/>
          <w:sz w:val="28"/>
          <w:szCs w:val="28"/>
        </w:rPr>
      </w:pPr>
    </w:p>
    <w:p w14:paraId="3C78A915" w14:textId="77777777" w:rsidR="00E8113B" w:rsidRPr="00A9268E" w:rsidRDefault="00E8113B" w:rsidP="00E8113B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2"/>
          <w:szCs w:val="22"/>
        </w:rPr>
      </w:pPr>
      <w:r w:rsidRPr="00A9268E">
        <w:rPr>
          <w:rFonts w:ascii="Calibri" w:hAnsi="Calibri"/>
          <w:b/>
          <w:sz w:val="22"/>
          <w:szCs w:val="22"/>
        </w:rPr>
        <w:t>Modulo domanda</w:t>
      </w:r>
      <w:r w:rsidRPr="00A9268E">
        <w:rPr>
          <w:rFonts w:ascii="Calibri" w:hAnsi="Calibri" w:cs="Calibri"/>
          <w:b/>
          <w:sz w:val="22"/>
          <w:szCs w:val="22"/>
        </w:rPr>
        <w:t xml:space="preserve"> CATEGORIA B “Orti per famiglie”</w:t>
      </w:r>
    </w:p>
    <w:p w14:paraId="7BFB4CCA" w14:textId="77777777" w:rsidR="00E8113B" w:rsidRPr="00A9268E" w:rsidRDefault="00E8113B" w:rsidP="00E8113B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2BDCA21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 xml:space="preserve">_l_ </w:t>
      </w:r>
      <w:proofErr w:type="spellStart"/>
      <w:r w:rsidRPr="00A9268E">
        <w:rPr>
          <w:rFonts w:ascii="Calibri" w:hAnsi="Calibri" w:cs="Arial"/>
          <w:sz w:val="22"/>
          <w:szCs w:val="22"/>
        </w:rPr>
        <w:t>sottoscritt</w:t>
      </w:r>
      <w:proofErr w:type="spellEnd"/>
      <w:r w:rsidRPr="00A9268E">
        <w:rPr>
          <w:rFonts w:ascii="Calibri" w:hAnsi="Calibri" w:cs="Arial"/>
          <w:sz w:val="22"/>
          <w:szCs w:val="22"/>
        </w:rPr>
        <w:t>_ ___________________________________________________________________</w:t>
      </w:r>
    </w:p>
    <w:p w14:paraId="760051CA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54EB1B1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proofErr w:type="spellStart"/>
      <w:r w:rsidRPr="00A9268E">
        <w:rPr>
          <w:rFonts w:ascii="Calibri" w:hAnsi="Calibri" w:cs="Arial"/>
          <w:sz w:val="22"/>
          <w:szCs w:val="22"/>
        </w:rPr>
        <w:t>nat</w:t>
      </w:r>
      <w:proofErr w:type="spellEnd"/>
      <w:r w:rsidRPr="00A9268E">
        <w:rPr>
          <w:rFonts w:ascii="Calibri" w:hAnsi="Calibri" w:cs="Arial"/>
          <w:sz w:val="22"/>
          <w:szCs w:val="22"/>
        </w:rPr>
        <w:t>_ a ______________________________________________ il ______/________/___________</w:t>
      </w:r>
    </w:p>
    <w:p w14:paraId="370377CB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B176BD5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cod. fiscale |_|_|_|_|_|_|_|_|_|_|_|_|_|_|_|_| , residente a Ponte San Pietro</w:t>
      </w:r>
    </w:p>
    <w:p w14:paraId="6C908FFC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00F0ACF0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in via/piazza _________________________________________ n. _______</w:t>
      </w:r>
    </w:p>
    <w:p w14:paraId="2C27265D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4F799F2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proofErr w:type="spellStart"/>
      <w:r w:rsidRPr="00A9268E">
        <w:rPr>
          <w:rFonts w:ascii="Calibri" w:hAnsi="Calibri" w:cs="Arial"/>
          <w:sz w:val="22"/>
          <w:szCs w:val="22"/>
        </w:rPr>
        <w:t>tel.n</w:t>
      </w:r>
      <w:proofErr w:type="spellEnd"/>
      <w:r w:rsidRPr="00A9268E">
        <w:rPr>
          <w:rFonts w:ascii="Calibri" w:hAnsi="Calibri" w:cs="Arial"/>
          <w:sz w:val="22"/>
          <w:szCs w:val="22"/>
        </w:rPr>
        <w:t>._________________________________</w:t>
      </w:r>
    </w:p>
    <w:p w14:paraId="59D9CE4A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3CBC860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cellulare _________________________________</w:t>
      </w:r>
    </w:p>
    <w:p w14:paraId="0BD2B60A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D9E42B9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e mail_________________________________</w:t>
      </w:r>
    </w:p>
    <w:p w14:paraId="2B7289AD" w14:textId="77777777" w:rsidR="00E8113B" w:rsidRPr="00A9268E" w:rsidRDefault="00E8113B" w:rsidP="00E8113B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64187CD9" w14:textId="77777777" w:rsidR="00DF1C85" w:rsidRPr="00A9268E" w:rsidRDefault="00DF1C85" w:rsidP="00DF1C8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1A7A8A38" w14:textId="77777777" w:rsidR="00DF1C85" w:rsidRDefault="00A9268E" w:rsidP="00DF1C8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CHIEDE</w:t>
      </w:r>
    </w:p>
    <w:p w14:paraId="6A1543B5" w14:textId="77777777" w:rsidR="00A9268E" w:rsidRPr="00A9268E" w:rsidRDefault="00A9268E" w:rsidP="00DF1C85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CD36DE4" w14:textId="77777777" w:rsidR="007E5BBB" w:rsidRPr="00A9268E" w:rsidRDefault="007E5BBB" w:rsidP="007E5BBB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 xml:space="preserve">l’assegnazione di un orto sociale ai sensi di quanto previsto dalla deliberazione del Consiglio Comunale n. 18 in data 30.05.2012 e dal bando in data </w:t>
      </w:r>
      <w:r>
        <w:rPr>
          <w:rFonts w:ascii="Calibri" w:hAnsi="Calibri" w:cs="Arial"/>
          <w:sz w:val="22"/>
          <w:szCs w:val="22"/>
        </w:rPr>
        <w:t>08.03.2013</w:t>
      </w:r>
      <w:r w:rsidRPr="00A9268E">
        <w:rPr>
          <w:rFonts w:ascii="Calibri" w:hAnsi="Calibri" w:cs="Arial"/>
          <w:sz w:val="22"/>
          <w:szCs w:val="22"/>
        </w:rPr>
        <w:t xml:space="preserve">, approvato con determina n. </w:t>
      </w:r>
      <w:r>
        <w:rPr>
          <w:rFonts w:ascii="Calibri" w:hAnsi="Calibri" w:cs="Arial"/>
          <w:sz w:val="22"/>
          <w:szCs w:val="22"/>
        </w:rPr>
        <w:t>202 – 8 del 08.03.2013.</w:t>
      </w:r>
    </w:p>
    <w:p w14:paraId="662B9652" w14:textId="77777777" w:rsidR="00A9268E" w:rsidRPr="00A9268E" w:rsidRDefault="00A9268E" w:rsidP="00A9268E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</w:p>
    <w:p w14:paraId="3132C778" w14:textId="77777777" w:rsidR="00DF1C85" w:rsidRPr="00A9268E" w:rsidRDefault="00DF1C85" w:rsidP="00DF1C85">
      <w:p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A tal fine, consapevole che ai sensi dell’art. 76 del D.P.R. n. 445/2000, le dichiarazioni mendaci, la falsità negli atti e l’uso di atti falsi sono puniti ai sensi del Codice penale e dalle leggi speciali vigenti in materia, sotto la propria responsabilità.</w:t>
      </w:r>
    </w:p>
    <w:p w14:paraId="041B0DDB" w14:textId="77777777" w:rsidR="00DF1C85" w:rsidRPr="00A9268E" w:rsidRDefault="00DF1C85" w:rsidP="00DF1C8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CEF3412" w14:textId="77777777" w:rsidR="00DF1C85" w:rsidRPr="00A9268E" w:rsidRDefault="00DF1C85" w:rsidP="00A9268E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A9268E">
        <w:rPr>
          <w:rFonts w:ascii="Calibri" w:hAnsi="Calibri" w:cs="Calibri"/>
          <w:b/>
          <w:sz w:val="22"/>
          <w:szCs w:val="22"/>
        </w:rPr>
        <w:t>DICHIARA DI POSSEDERE I SEGUENTI REQUISITI:</w:t>
      </w:r>
    </w:p>
    <w:p w14:paraId="1FAD6225" w14:textId="77777777" w:rsidR="00DF1C85" w:rsidRPr="00A9268E" w:rsidRDefault="00DF1C85" w:rsidP="00A9268E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A9268E">
        <w:rPr>
          <w:rFonts w:ascii="Calibri" w:hAnsi="Calibri" w:cs="Calibri"/>
          <w:sz w:val="22"/>
          <w:szCs w:val="22"/>
        </w:rPr>
        <w:t>(barrare le caselle corrispondenti)</w:t>
      </w:r>
    </w:p>
    <w:p w14:paraId="599AE37B" w14:textId="77777777" w:rsidR="00DF1C85" w:rsidRPr="00A9268E" w:rsidRDefault="00DF1C85" w:rsidP="00DF1C85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</w:tblGrid>
      <w:tr w:rsidR="00DF1C85" w:rsidRPr="00A9268E" w14:paraId="2DABAEF8" w14:textId="77777777" w:rsidTr="009C52E6">
        <w:tc>
          <w:tcPr>
            <w:tcW w:w="3794" w:type="dxa"/>
            <w:gridSpan w:val="2"/>
            <w:shd w:val="clear" w:color="auto" w:fill="auto"/>
          </w:tcPr>
          <w:p w14:paraId="2615CECF" w14:textId="77777777" w:rsidR="00DF1C85" w:rsidRPr="00A9268E" w:rsidRDefault="00486DAD" w:rsidP="009C52E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268E">
              <w:rPr>
                <w:rFonts w:ascii="Calibri" w:hAnsi="Calibri" w:cs="Arial"/>
                <w:b/>
                <w:bCs/>
                <w:sz w:val="22"/>
                <w:szCs w:val="22"/>
              </w:rPr>
              <w:t>NUMERO DI COMPONENTI DEL NUCLEO FAMIGLIARE</w:t>
            </w:r>
          </w:p>
        </w:tc>
      </w:tr>
      <w:tr w:rsidR="00DF1C85" w:rsidRPr="00A9268E" w14:paraId="04103460" w14:textId="77777777" w:rsidTr="009C52E6">
        <w:tc>
          <w:tcPr>
            <w:tcW w:w="1101" w:type="dxa"/>
            <w:shd w:val="clear" w:color="auto" w:fill="auto"/>
          </w:tcPr>
          <w:p w14:paraId="2E643CC8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567C9295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2 a 3  componenti</w:t>
            </w:r>
          </w:p>
        </w:tc>
      </w:tr>
      <w:tr w:rsidR="00DF1C85" w:rsidRPr="00A9268E" w14:paraId="395109C9" w14:textId="77777777" w:rsidTr="009C52E6">
        <w:tc>
          <w:tcPr>
            <w:tcW w:w="1101" w:type="dxa"/>
            <w:shd w:val="clear" w:color="auto" w:fill="auto"/>
          </w:tcPr>
          <w:p w14:paraId="7CB5FCF8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CB6BBD7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4 a 5 componenti</w:t>
            </w:r>
          </w:p>
        </w:tc>
      </w:tr>
      <w:tr w:rsidR="00DF1C85" w:rsidRPr="00A9268E" w14:paraId="5068B225" w14:textId="77777777" w:rsidTr="009C52E6">
        <w:tc>
          <w:tcPr>
            <w:tcW w:w="1101" w:type="dxa"/>
            <w:shd w:val="clear" w:color="auto" w:fill="auto"/>
          </w:tcPr>
          <w:p w14:paraId="74F14666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726A3D9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Oltre 6 componenti</w:t>
            </w:r>
          </w:p>
        </w:tc>
      </w:tr>
    </w:tbl>
    <w:p w14:paraId="5B870803" w14:textId="77777777" w:rsidR="00DF1C85" w:rsidRPr="00A9268E" w:rsidRDefault="00DF1C85" w:rsidP="00DF1C8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693"/>
      </w:tblGrid>
      <w:tr w:rsidR="00DF1C85" w:rsidRPr="00A9268E" w14:paraId="6F319502" w14:textId="77777777" w:rsidTr="009C52E6">
        <w:tc>
          <w:tcPr>
            <w:tcW w:w="3794" w:type="dxa"/>
            <w:gridSpan w:val="2"/>
            <w:shd w:val="clear" w:color="auto" w:fill="auto"/>
          </w:tcPr>
          <w:p w14:paraId="664B3B5F" w14:textId="77777777" w:rsidR="00DF1C85" w:rsidRPr="00A9268E" w:rsidRDefault="00DF1C85" w:rsidP="009C52E6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A9268E">
              <w:rPr>
                <w:rFonts w:ascii="Calibri" w:hAnsi="Calibri" w:cs="Arial"/>
                <w:b/>
                <w:bCs/>
                <w:sz w:val="22"/>
                <w:szCs w:val="22"/>
              </w:rPr>
              <w:t>FASCIA ISEE</w:t>
            </w:r>
          </w:p>
        </w:tc>
      </w:tr>
      <w:tr w:rsidR="00DF1C85" w:rsidRPr="00A9268E" w14:paraId="04D1809C" w14:textId="77777777" w:rsidTr="009C52E6">
        <w:tc>
          <w:tcPr>
            <w:tcW w:w="1101" w:type="dxa"/>
            <w:shd w:val="clear" w:color="auto" w:fill="auto"/>
          </w:tcPr>
          <w:p w14:paraId="5C2E6456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ACC25C2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0 € a 5.000 €</w:t>
            </w:r>
          </w:p>
        </w:tc>
      </w:tr>
      <w:tr w:rsidR="00DF1C85" w:rsidRPr="00A9268E" w14:paraId="22E2B99E" w14:textId="77777777" w:rsidTr="009C52E6">
        <w:tc>
          <w:tcPr>
            <w:tcW w:w="1101" w:type="dxa"/>
            <w:shd w:val="clear" w:color="auto" w:fill="auto"/>
          </w:tcPr>
          <w:p w14:paraId="743FA155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81D30B7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5.001 € a 10.000 €</w:t>
            </w:r>
          </w:p>
        </w:tc>
      </w:tr>
      <w:tr w:rsidR="00DF1C85" w:rsidRPr="00A9268E" w14:paraId="51BEA433" w14:textId="77777777" w:rsidTr="009C52E6">
        <w:tc>
          <w:tcPr>
            <w:tcW w:w="1101" w:type="dxa"/>
            <w:shd w:val="clear" w:color="auto" w:fill="auto"/>
          </w:tcPr>
          <w:p w14:paraId="6EF7B3C5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2FB87072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10.001 € a 15.000 €</w:t>
            </w:r>
          </w:p>
        </w:tc>
      </w:tr>
      <w:tr w:rsidR="00DF1C85" w:rsidRPr="00A9268E" w14:paraId="0390CD42" w14:textId="77777777" w:rsidTr="009C52E6">
        <w:tc>
          <w:tcPr>
            <w:tcW w:w="1101" w:type="dxa"/>
            <w:shd w:val="clear" w:color="auto" w:fill="auto"/>
          </w:tcPr>
          <w:p w14:paraId="19AE09C1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44B8E0B1" w14:textId="77777777" w:rsidR="00DF1C85" w:rsidRPr="00A9268E" w:rsidRDefault="006947F4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Da 15.001 € a 20.000 €</w:t>
            </w:r>
          </w:p>
        </w:tc>
      </w:tr>
      <w:tr w:rsidR="00DF1C85" w:rsidRPr="00A9268E" w14:paraId="4CF3EFC9" w14:textId="77777777" w:rsidTr="009C52E6">
        <w:tc>
          <w:tcPr>
            <w:tcW w:w="1101" w:type="dxa"/>
            <w:shd w:val="clear" w:color="auto" w:fill="auto"/>
          </w:tcPr>
          <w:p w14:paraId="651F001E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71546001" w14:textId="77777777" w:rsidR="00DF1C85" w:rsidRPr="00A9268E" w:rsidRDefault="00DF1C85" w:rsidP="009C52E6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A9268E">
              <w:rPr>
                <w:rFonts w:ascii="Calibri" w:hAnsi="Calibri" w:cs="Arial"/>
                <w:sz w:val="22"/>
                <w:szCs w:val="22"/>
              </w:rPr>
              <w:t>Oltre 20.001 €</w:t>
            </w:r>
          </w:p>
        </w:tc>
      </w:tr>
    </w:tbl>
    <w:p w14:paraId="4542E1BD" w14:textId="77777777" w:rsidR="00DF1C85" w:rsidRPr="00A9268E" w:rsidRDefault="00DF1C85" w:rsidP="00DF1C8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31DAE2D5" w14:textId="77777777" w:rsidR="00A9268E" w:rsidRPr="009C52E6" w:rsidRDefault="00A9268E" w:rsidP="00A9268E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2"/>
          <w:szCs w:val="22"/>
        </w:rPr>
      </w:pPr>
      <w:r w:rsidRPr="009C52E6">
        <w:rPr>
          <w:rFonts w:ascii="Calibri" w:hAnsi="Calibri" w:cs="Arial"/>
          <w:b/>
          <w:bCs/>
          <w:sz w:val="22"/>
          <w:szCs w:val="22"/>
        </w:rPr>
        <w:t xml:space="preserve">DICHIARO </w:t>
      </w:r>
      <w:r>
        <w:rPr>
          <w:rFonts w:ascii="Calibri" w:hAnsi="Calibri" w:cs="Arial"/>
          <w:b/>
          <w:bCs/>
          <w:sz w:val="22"/>
          <w:szCs w:val="22"/>
        </w:rPr>
        <w:t xml:space="preserve">INOLTRE </w:t>
      </w:r>
      <w:r w:rsidRPr="009C52E6">
        <w:rPr>
          <w:rFonts w:ascii="Calibri" w:hAnsi="Calibri" w:cs="Arial"/>
          <w:b/>
          <w:bCs/>
          <w:sz w:val="22"/>
          <w:szCs w:val="22"/>
        </w:rPr>
        <w:t>DI</w:t>
      </w:r>
      <w:r>
        <w:rPr>
          <w:rFonts w:ascii="Calibri" w:hAnsi="Calibri" w:cs="Arial"/>
          <w:b/>
          <w:bCs/>
          <w:sz w:val="22"/>
          <w:szCs w:val="22"/>
        </w:rPr>
        <w:t>:</w:t>
      </w:r>
    </w:p>
    <w:p w14:paraId="353CD0AF" w14:textId="77777777" w:rsidR="00DF1C85" w:rsidRPr="00A9268E" w:rsidRDefault="00DF1C85" w:rsidP="00DF1C85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14:paraId="791E921A" w14:textId="77777777" w:rsidR="00DF1C85" w:rsidRPr="00A9268E" w:rsidRDefault="00DF1C85" w:rsidP="00DF1C85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9268E">
        <w:rPr>
          <w:rFonts w:ascii="Calibri" w:hAnsi="Calibri" w:cs="Calibri"/>
          <w:sz w:val="22"/>
          <w:szCs w:val="22"/>
        </w:rPr>
        <w:t xml:space="preserve">non avere la proprietà, il possesso o la disponibilità di altri “appezzamenti di terreno coltivabile” nel territorio comunale </w:t>
      </w:r>
      <w:r w:rsidR="00A9268E">
        <w:rPr>
          <w:rFonts w:ascii="Calibri" w:hAnsi="Calibri" w:cs="Calibri"/>
          <w:sz w:val="22"/>
          <w:szCs w:val="22"/>
        </w:rPr>
        <w:t xml:space="preserve">DI Ponte San Pietro </w:t>
      </w:r>
      <w:r w:rsidR="00A9268E" w:rsidRPr="00A9268E">
        <w:rPr>
          <w:rFonts w:ascii="Calibri" w:hAnsi="Calibri" w:cs="Calibri"/>
          <w:sz w:val="22"/>
          <w:szCs w:val="22"/>
        </w:rPr>
        <w:t>e/o di altri Comuni</w:t>
      </w:r>
      <w:r w:rsidR="00A9268E">
        <w:rPr>
          <w:rFonts w:ascii="Calibri" w:hAnsi="Calibri" w:cs="Calibri"/>
          <w:i/>
          <w:sz w:val="22"/>
          <w:szCs w:val="22"/>
        </w:rPr>
        <w:t>. P</w:t>
      </w:r>
      <w:r w:rsidRPr="00A9268E">
        <w:rPr>
          <w:rFonts w:ascii="Calibri" w:hAnsi="Calibri" w:cs="Calibri"/>
          <w:i/>
          <w:sz w:val="22"/>
          <w:szCs w:val="22"/>
        </w:rPr>
        <w:t>er “appezzamento di terreno coltivabile” si intende ogni area scoperta sistemata a verde con terreno da coltura e copertura vegetale o a questa assimilabile, di estensione pari o superiore a 60 mq, che costituisca pertinenza esclusiva della singola unità immobiliare di residenza o che sia localizzata nell’ambito del territorio comunale, salvo divieti da regolamento condominiale</w:t>
      </w:r>
      <w:r w:rsidR="009C27AD" w:rsidRPr="00A9268E">
        <w:rPr>
          <w:rFonts w:ascii="Calibri" w:hAnsi="Calibri" w:cs="Calibri"/>
          <w:sz w:val="22"/>
          <w:szCs w:val="22"/>
        </w:rPr>
        <w:t>;</w:t>
      </w:r>
    </w:p>
    <w:p w14:paraId="24D7E90E" w14:textId="77777777" w:rsidR="009C27AD" w:rsidRPr="00A9268E" w:rsidRDefault="009C27AD" w:rsidP="009C27AD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14:paraId="0A149070" w14:textId="77777777" w:rsidR="009C27AD" w:rsidRPr="00A9268E" w:rsidRDefault="00DF1C85" w:rsidP="009C27A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A9268E">
        <w:rPr>
          <w:rFonts w:ascii="Calibri" w:hAnsi="Calibri" w:cs="Calibri"/>
          <w:sz w:val="22"/>
          <w:szCs w:val="22"/>
        </w:rPr>
        <w:lastRenderedPageBreak/>
        <w:t xml:space="preserve">non essere imprenditore agricolo titolare di partita I.V.A.; </w:t>
      </w:r>
    </w:p>
    <w:p w14:paraId="51F5BDB4" w14:textId="77777777" w:rsidR="00DF1C85" w:rsidRPr="00A9268E" w:rsidRDefault="00DF1C85" w:rsidP="00DF1C85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B7B71E3" w14:textId="77777777" w:rsidR="00DF1C85" w:rsidRPr="00A9268E" w:rsidRDefault="00DF1C85" w:rsidP="00DF1C85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possedere un lotto libero da edificazioni superiore a 60 mq che non può essere adibito ad orto, perché:----------------------------------------------------------------------------------------</w:t>
      </w:r>
    </w:p>
    <w:p w14:paraId="29CD06F4" w14:textId="77777777" w:rsidR="00DF1C85" w:rsidRPr="00A9268E" w:rsidRDefault="00DF1C85" w:rsidP="00DF1C85">
      <w:pPr>
        <w:autoSpaceDE w:val="0"/>
        <w:autoSpaceDN w:val="0"/>
        <w:adjustRightInd w:val="0"/>
        <w:ind w:left="720"/>
        <w:rPr>
          <w:rFonts w:ascii="Calibri" w:hAnsi="Calibri" w:cs="Arial"/>
          <w:sz w:val="22"/>
          <w:szCs w:val="22"/>
        </w:rPr>
      </w:pPr>
    </w:p>
    <w:p w14:paraId="3990914A" w14:textId="77777777" w:rsidR="00DF1C85" w:rsidRDefault="00DF1C85" w:rsidP="00DF1C85">
      <w:pPr>
        <w:numPr>
          <w:ilvl w:val="0"/>
          <w:numId w:val="4"/>
        </w:num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di aver presentato una sola domanda di concessione come nucleo familiare</w:t>
      </w:r>
      <w:r w:rsidR="00E96C84">
        <w:rPr>
          <w:rFonts w:ascii="Calibri" w:hAnsi="Calibri" w:cs="Arial"/>
          <w:sz w:val="22"/>
          <w:szCs w:val="22"/>
        </w:rPr>
        <w:t>;</w:t>
      </w:r>
    </w:p>
    <w:p w14:paraId="7A2284C4" w14:textId="77777777" w:rsidR="00E96C84" w:rsidRDefault="00E96C84" w:rsidP="00E96C84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194C5EF2" w14:textId="77777777" w:rsidR="00E96C84" w:rsidRPr="00A9268E" w:rsidRDefault="00E96C84" w:rsidP="00E96C84">
      <w:pPr>
        <w:autoSpaceDE w:val="0"/>
        <w:autoSpaceDN w:val="0"/>
        <w:adjustRightInd w:val="0"/>
        <w:ind w:left="360"/>
        <w:rPr>
          <w:rFonts w:ascii="Calibri" w:hAnsi="Calibri" w:cs="Arial"/>
          <w:sz w:val="22"/>
          <w:szCs w:val="22"/>
        </w:rPr>
      </w:pPr>
    </w:p>
    <w:p w14:paraId="21E33A9D" w14:textId="77777777" w:rsidR="002E52F9" w:rsidRDefault="002E52F9" w:rsidP="002E52F9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 essere a conoscenza che in caso di assegnazione, al Comune, dovranno essere versate, al Comune, le somme di cui all’articolo 7 del bando.   </w:t>
      </w:r>
    </w:p>
    <w:p w14:paraId="254C6491" w14:textId="77777777" w:rsidR="00A9268E" w:rsidRPr="00A9268E" w:rsidRDefault="00A9268E" w:rsidP="00A9268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7EBAC5BF" w14:textId="77777777" w:rsidR="00A9268E" w:rsidRPr="00A9268E" w:rsidRDefault="00A9268E" w:rsidP="00A9268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E411DA1" w14:textId="77777777" w:rsidR="00A9268E" w:rsidRPr="00A9268E" w:rsidRDefault="00A9268E" w:rsidP="00A9268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Ponte San Pietro,  li…………………..………………</w:t>
      </w:r>
    </w:p>
    <w:p w14:paraId="031AA367" w14:textId="77777777" w:rsidR="00A9268E" w:rsidRPr="00A9268E" w:rsidRDefault="00A9268E" w:rsidP="00A9268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2FFB47D6" w14:textId="77777777" w:rsidR="00A9268E" w:rsidRPr="00A9268E" w:rsidRDefault="00A9268E" w:rsidP="00A9268E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</w:p>
    <w:p w14:paraId="55FFB708" w14:textId="77777777" w:rsidR="00A9268E" w:rsidRPr="00A9268E" w:rsidRDefault="00A9268E" w:rsidP="00A9268E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Arial"/>
          <w:sz w:val="22"/>
          <w:szCs w:val="22"/>
        </w:rPr>
      </w:pPr>
      <w:r w:rsidRPr="00A9268E">
        <w:rPr>
          <w:rFonts w:ascii="Calibri" w:hAnsi="Calibri" w:cs="Arial"/>
          <w:sz w:val="22"/>
          <w:szCs w:val="22"/>
        </w:rPr>
        <w:t>In fede</w:t>
      </w:r>
    </w:p>
    <w:p w14:paraId="4E1D9A07" w14:textId="77777777" w:rsidR="00A9268E" w:rsidRPr="00A9268E" w:rsidRDefault="00A9268E" w:rsidP="00A9268E">
      <w:pPr>
        <w:autoSpaceDE w:val="0"/>
        <w:autoSpaceDN w:val="0"/>
        <w:adjustRightInd w:val="0"/>
        <w:ind w:left="7080" w:firstLine="708"/>
        <w:jc w:val="both"/>
        <w:rPr>
          <w:rFonts w:ascii="Calibri" w:hAnsi="Calibri" w:cs="Arial"/>
          <w:sz w:val="22"/>
          <w:szCs w:val="22"/>
        </w:rPr>
      </w:pPr>
    </w:p>
    <w:p w14:paraId="60AADC80" w14:textId="77777777" w:rsidR="005B7518" w:rsidRPr="00A9268E" w:rsidRDefault="00E213CA" w:rsidP="00E213C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A9268E" w:rsidRPr="00A9268E">
        <w:rPr>
          <w:rFonts w:ascii="Calibri" w:hAnsi="Calibri" w:cs="Arial"/>
          <w:sz w:val="22"/>
          <w:szCs w:val="22"/>
        </w:rPr>
        <w:t>……………..…………………………</w:t>
      </w:r>
    </w:p>
    <w:sectPr w:rsidR="005B7518" w:rsidRPr="00A9268E" w:rsidSect="005B7518"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1124F" w14:textId="77777777" w:rsidR="00763E79" w:rsidRDefault="00763E79">
      <w:r>
        <w:separator/>
      </w:r>
    </w:p>
  </w:endnote>
  <w:endnote w:type="continuationSeparator" w:id="0">
    <w:p w14:paraId="3416E8F0" w14:textId="77777777" w:rsidR="00763E79" w:rsidRDefault="00763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F78BCE" w14:textId="77777777" w:rsidR="00763E79" w:rsidRDefault="00763E79">
      <w:r>
        <w:separator/>
      </w:r>
    </w:p>
  </w:footnote>
  <w:footnote w:type="continuationSeparator" w:id="0">
    <w:p w14:paraId="22ACAA01" w14:textId="77777777" w:rsidR="00763E79" w:rsidRDefault="00763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0440"/>
    <w:multiLevelType w:val="hybridMultilevel"/>
    <w:tmpl w:val="7B04E8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1206"/>
    <w:multiLevelType w:val="hybridMultilevel"/>
    <w:tmpl w:val="2210102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B4DF0"/>
    <w:multiLevelType w:val="hybridMultilevel"/>
    <w:tmpl w:val="65FA7D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6185C"/>
    <w:multiLevelType w:val="hybridMultilevel"/>
    <w:tmpl w:val="4E30E3AA"/>
    <w:lvl w:ilvl="0" w:tplc="FA54F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65514"/>
    <w:multiLevelType w:val="hybridMultilevel"/>
    <w:tmpl w:val="370296E6"/>
    <w:lvl w:ilvl="0" w:tplc="1750CEDE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20073"/>
    <w:multiLevelType w:val="hybridMultilevel"/>
    <w:tmpl w:val="E1D0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7062"/>
    <w:multiLevelType w:val="hybridMultilevel"/>
    <w:tmpl w:val="590EF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C7CC3"/>
    <w:multiLevelType w:val="hybridMultilevel"/>
    <w:tmpl w:val="22EAF532"/>
    <w:lvl w:ilvl="0" w:tplc="FA54F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A4D6C"/>
    <w:multiLevelType w:val="hybridMultilevel"/>
    <w:tmpl w:val="C65A0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86441"/>
    <w:multiLevelType w:val="hybridMultilevel"/>
    <w:tmpl w:val="DBB89F9E"/>
    <w:lvl w:ilvl="0" w:tplc="FA54F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F3163"/>
    <w:multiLevelType w:val="hybridMultilevel"/>
    <w:tmpl w:val="BB52C3E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4A494D"/>
    <w:multiLevelType w:val="hybridMultilevel"/>
    <w:tmpl w:val="8BD84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241EC"/>
    <w:multiLevelType w:val="hybridMultilevel"/>
    <w:tmpl w:val="7BF26150"/>
    <w:lvl w:ilvl="0" w:tplc="FA54F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6B304D"/>
    <w:multiLevelType w:val="hybridMultilevel"/>
    <w:tmpl w:val="854C252C"/>
    <w:lvl w:ilvl="0" w:tplc="1750CEDE">
      <w:start w:val="1"/>
      <w:numFmt w:val="bullet"/>
      <w:lvlText w:val="-"/>
      <w:lvlJc w:val="left"/>
      <w:pPr>
        <w:ind w:left="720" w:hanging="360"/>
      </w:pPr>
      <w:rPr>
        <w:rFonts w:ascii="Arial" w:eastAsia="Apto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C2935"/>
    <w:multiLevelType w:val="hybridMultilevel"/>
    <w:tmpl w:val="1706AB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C06660"/>
    <w:multiLevelType w:val="hybridMultilevel"/>
    <w:tmpl w:val="83FAAB9E"/>
    <w:lvl w:ilvl="0" w:tplc="FA54F55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B32D3"/>
    <w:multiLevelType w:val="hybridMultilevel"/>
    <w:tmpl w:val="5AE43488"/>
    <w:lvl w:ilvl="0" w:tplc="1D68A0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13633">
    <w:abstractNumId w:val="5"/>
  </w:num>
  <w:num w:numId="2" w16cid:durableId="4408283">
    <w:abstractNumId w:val="16"/>
  </w:num>
  <w:num w:numId="3" w16cid:durableId="1784614050">
    <w:abstractNumId w:val="6"/>
  </w:num>
  <w:num w:numId="4" w16cid:durableId="1324746078">
    <w:abstractNumId w:val="11"/>
  </w:num>
  <w:num w:numId="5" w16cid:durableId="419183974">
    <w:abstractNumId w:val="0"/>
  </w:num>
  <w:num w:numId="6" w16cid:durableId="709916260">
    <w:abstractNumId w:val="8"/>
  </w:num>
  <w:num w:numId="7" w16cid:durableId="754016270">
    <w:abstractNumId w:val="10"/>
  </w:num>
  <w:num w:numId="8" w16cid:durableId="1126846835">
    <w:abstractNumId w:val="1"/>
  </w:num>
  <w:num w:numId="9" w16cid:durableId="1829129019">
    <w:abstractNumId w:val="14"/>
  </w:num>
  <w:num w:numId="10" w16cid:durableId="1754669215">
    <w:abstractNumId w:val="3"/>
  </w:num>
  <w:num w:numId="11" w16cid:durableId="702175850">
    <w:abstractNumId w:val="9"/>
  </w:num>
  <w:num w:numId="12" w16cid:durableId="1377776174">
    <w:abstractNumId w:val="2"/>
  </w:num>
  <w:num w:numId="13" w16cid:durableId="1159228191">
    <w:abstractNumId w:val="12"/>
  </w:num>
  <w:num w:numId="14" w16cid:durableId="1392850238">
    <w:abstractNumId w:val="15"/>
  </w:num>
  <w:num w:numId="15" w16cid:durableId="1484815874">
    <w:abstractNumId w:val="7"/>
  </w:num>
  <w:num w:numId="16" w16cid:durableId="1457673528">
    <w:abstractNumId w:val="4"/>
  </w:num>
  <w:num w:numId="17" w16cid:durableId="4262744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36AD"/>
    <w:rsid w:val="00023BC8"/>
    <w:rsid w:val="000537D2"/>
    <w:rsid w:val="000744E7"/>
    <w:rsid w:val="00091CD4"/>
    <w:rsid w:val="000936D9"/>
    <w:rsid w:val="000B1C1E"/>
    <w:rsid w:val="001467EB"/>
    <w:rsid w:val="001650D3"/>
    <w:rsid w:val="0018681E"/>
    <w:rsid w:val="001C5320"/>
    <w:rsid w:val="001C7E41"/>
    <w:rsid w:val="002509D3"/>
    <w:rsid w:val="0025695D"/>
    <w:rsid w:val="00262BEB"/>
    <w:rsid w:val="002772D3"/>
    <w:rsid w:val="002936A4"/>
    <w:rsid w:val="002C5744"/>
    <w:rsid w:val="002E52F9"/>
    <w:rsid w:val="00304BC1"/>
    <w:rsid w:val="00341EDB"/>
    <w:rsid w:val="003C55E2"/>
    <w:rsid w:val="003D6CA7"/>
    <w:rsid w:val="003E79E8"/>
    <w:rsid w:val="00405061"/>
    <w:rsid w:val="004057A5"/>
    <w:rsid w:val="00420B98"/>
    <w:rsid w:val="00422942"/>
    <w:rsid w:val="00447C8E"/>
    <w:rsid w:val="00463E68"/>
    <w:rsid w:val="0047616E"/>
    <w:rsid w:val="004827A9"/>
    <w:rsid w:val="00486979"/>
    <w:rsid w:val="00486D47"/>
    <w:rsid w:val="00486DAD"/>
    <w:rsid w:val="004A1B4C"/>
    <w:rsid w:val="004C43B9"/>
    <w:rsid w:val="005552D9"/>
    <w:rsid w:val="005946B2"/>
    <w:rsid w:val="005B7518"/>
    <w:rsid w:val="00645A6B"/>
    <w:rsid w:val="00670563"/>
    <w:rsid w:val="00685D03"/>
    <w:rsid w:val="006947F4"/>
    <w:rsid w:val="006C605C"/>
    <w:rsid w:val="007009E3"/>
    <w:rsid w:val="0070177A"/>
    <w:rsid w:val="00763E79"/>
    <w:rsid w:val="007939D4"/>
    <w:rsid w:val="007A3832"/>
    <w:rsid w:val="007D211C"/>
    <w:rsid w:val="007D3BE7"/>
    <w:rsid w:val="007E5BBB"/>
    <w:rsid w:val="007F4183"/>
    <w:rsid w:val="008015B2"/>
    <w:rsid w:val="00802CF0"/>
    <w:rsid w:val="00836177"/>
    <w:rsid w:val="008460E7"/>
    <w:rsid w:val="008B7C7E"/>
    <w:rsid w:val="008E597B"/>
    <w:rsid w:val="00924D2E"/>
    <w:rsid w:val="009474DA"/>
    <w:rsid w:val="009601C5"/>
    <w:rsid w:val="00973E5C"/>
    <w:rsid w:val="009911C8"/>
    <w:rsid w:val="00991813"/>
    <w:rsid w:val="009A126D"/>
    <w:rsid w:val="009C27AD"/>
    <w:rsid w:val="009C52E6"/>
    <w:rsid w:val="00A678DF"/>
    <w:rsid w:val="00A8629B"/>
    <w:rsid w:val="00A9268E"/>
    <w:rsid w:val="00AB04F1"/>
    <w:rsid w:val="00AE0C1B"/>
    <w:rsid w:val="00AE7817"/>
    <w:rsid w:val="00B434BA"/>
    <w:rsid w:val="00B536EC"/>
    <w:rsid w:val="00B73F0C"/>
    <w:rsid w:val="00C43F08"/>
    <w:rsid w:val="00CB123D"/>
    <w:rsid w:val="00CB4823"/>
    <w:rsid w:val="00CB5BC4"/>
    <w:rsid w:val="00CC7971"/>
    <w:rsid w:val="00CF7543"/>
    <w:rsid w:val="00D26300"/>
    <w:rsid w:val="00D600BB"/>
    <w:rsid w:val="00DA50B3"/>
    <w:rsid w:val="00DE167F"/>
    <w:rsid w:val="00DF1C85"/>
    <w:rsid w:val="00E213CA"/>
    <w:rsid w:val="00E4058B"/>
    <w:rsid w:val="00E8113B"/>
    <w:rsid w:val="00E96C84"/>
    <w:rsid w:val="00EA5021"/>
    <w:rsid w:val="00F4225E"/>
    <w:rsid w:val="00F45575"/>
    <w:rsid w:val="00F51C49"/>
    <w:rsid w:val="00F9250A"/>
    <w:rsid w:val="00FD6930"/>
    <w:rsid w:val="00FD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4CE1533"/>
  <w15:chartTrackingRefBased/>
  <w15:docId w15:val="{CA811401-D0F8-4C69-BF87-3F0E6E7B4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D05C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D05CC8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FD693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486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947F4"/>
    <w:pPr>
      <w:ind w:left="708"/>
    </w:pPr>
  </w:style>
  <w:style w:type="character" w:styleId="Menzionenonrisolta">
    <w:name w:val="Unresolved Mention"/>
    <w:uiPriority w:val="99"/>
    <w:semiHidden/>
    <w:unhideWhenUsed/>
    <w:rsid w:val="00CB5BC4"/>
    <w:rPr>
      <w:color w:val="605E5C"/>
      <w:shd w:val="clear" w:color="auto" w:fill="E1DFDD"/>
    </w:rPr>
  </w:style>
  <w:style w:type="paragraph" w:customStyle="1" w:styleId="Default">
    <w:name w:val="Default"/>
    <w:rsid w:val="008B7C7E"/>
    <w:pPr>
      <w:autoSpaceDE w:val="0"/>
      <w:autoSpaceDN w:val="0"/>
      <w:adjustRightInd w:val="0"/>
    </w:pPr>
    <w:rPr>
      <w:rFonts w:ascii="Arial" w:eastAsia="Aptos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 brand</dc:creator>
  <cp:keywords/>
  <cp:lastModifiedBy>Gaia Zanetti</cp:lastModifiedBy>
  <cp:revision>2</cp:revision>
  <cp:lastPrinted>2025-03-12T12:40:00Z</cp:lastPrinted>
  <dcterms:created xsi:type="dcterms:W3CDTF">2025-03-17T07:23:00Z</dcterms:created>
  <dcterms:modified xsi:type="dcterms:W3CDTF">2025-03-17T07:23:00Z</dcterms:modified>
</cp:coreProperties>
</file>